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648B" w14:textId="77777777" w:rsidR="00EB3E66" w:rsidRPr="00EB3E66" w:rsidRDefault="00EB3E66" w:rsidP="00EB3E66">
      <w:pPr>
        <w:spacing w:after="0" w:line="240" w:lineRule="auto"/>
        <w:outlineLvl w:val="0"/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</w:pPr>
      <w:r w:rsidRPr="00EB3E66"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  <w:t>Вакантные места для приема (перевода) обучающихся</w:t>
      </w:r>
    </w:p>
    <w:p w14:paraId="3193E0D8" w14:textId="77777777" w:rsidR="00EB3E66" w:rsidRPr="00EB3E66" w:rsidRDefault="00EB3E66" w:rsidP="00EB3E66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3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количестве вакантных мест для приема лиц на бюджетные места.</w:t>
      </w:r>
    </w:p>
    <w:p w14:paraId="020FE12E" w14:textId="77777777" w:rsidR="00EB3E66" w:rsidRPr="00EB3E66" w:rsidRDefault="00EB3E66" w:rsidP="00EB3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«Спортивная школа «Спортивный клуб Череповец»</w:t>
      </w:r>
    </w:p>
    <w:p w14:paraId="1125943A" w14:textId="1E02A140" w:rsidR="00EB3E66" w:rsidRPr="00EB3E66" w:rsidRDefault="00EB3E66" w:rsidP="00EB3E66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3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вакантных мест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Pr="00EB3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670"/>
        <w:gridCol w:w="2311"/>
        <w:gridCol w:w="2353"/>
      </w:tblGrid>
      <w:tr w:rsidR="00EB3E66" w:rsidRPr="00EB3E66" w14:paraId="3116CB51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9B4206A" w14:textId="77777777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Вид спорта</w:t>
            </w:r>
          </w:p>
        </w:tc>
        <w:tc>
          <w:tcPr>
            <w:tcW w:w="2685" w:type="dxa"/>
            <w:vAlign w:val="center"/>
            <w:hideMark/>
          </w:tcPr>
          <w:p w14:paraId="3E4C7290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Зачислено на бюджетные места (чел.)</w:t>
            </w:r>
          </w:p>
        </w:tc>
        <w:tc>
          <w:tcPr>
            <w:tcW w:w="2340" w:type="dxa"/>
            <w:vAlign w:val="center"/>
            <w:hideMark/>
          </w:tcPr>
          <w:p w14:paraId="15D3DDA0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 плану</w:t>
            </w:r>
          </w:p>
          <w:p w14:paraId="7BE9F865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(чел.)</w:t>
            </w:r>
          </w:p>
        </w:tc>
        <w:tc>
          <w:tcPr>
            <w:tcW w:w="2340" w:type="dxa"/>
            <w:vAlign w:val="center"/>
            <w:hideMark/>
          </w:tcPr>
          <w:p w14:paraId="59EB4083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Вакантные места в бюджетные группы (чел.)</w:t>
            </w:r>
          </w:p>
        </w:tc>
      </w:tr>
      <w:tr w:rsidR="00EB3E66" w:rsidRPr="00EB3E66" w14:paraId="487FAA15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282A137" w14:textId="1620DEBC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Легкая атлетика</w:t>
            </w:r>
          </w:p>
        </w:tc>
        <w:tc>
          <w:tcPr>
            <w:tcW w:w="2685" w:type="dxa"/>
            <w:vAlign w:val="center"/>
            <w:hideMark/>
          </w:tcPr>
          <w:p w14:paraId="786F9D0F" w14:textId="5C15E2BD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2340" w:type="dxa"/>
            <w:vAlign w:val="center"/>
            <w:hideMark/>
          </w:tcPr>
          <w:p w14:paraId="6CE93FBC" w14:textId="1425CCEB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2340" w:type="dxa"/>
            <w:vAlign w:val="center"/>
            <w:hideMark/>
          </w:tcPr>
          <w:p w14:paraId="4B3EEFBB" w14:textId="2854F1CB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EB3E66" w:rsidRPr="00EB3E66" w14:paraId="3D1B8D2A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4ACB69A" w14:textId="615A2F98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Конькобежный спорт</w:t>
            </w:r>
          </w:p>
        </w:tc>
        <w:tc>
          <w:tcPr>
            <w:tcW w:w="2685" w:type="dxa"/>
            <w:vAlign w:val="center"/>
            <w:hideMark/>
          </w:tcPr>
          <w:p w14:paraId="50E61D04" w14:textId="7B9A63DC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2340" w:type="dxa"/>
            <w:vAlign w:val="center"/>
            <w:hideMark/>
          </w:tcPr>
          <w:p w14:paraId="26F411F3" w14:textId="42BBE820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2340" w:type="dxa"/>
            <w:vAlign w:val="center"/>
            <w:hideMark/>
          </w:tcPr>
          <w:p w14:paraId="7C61558A" w14:textId="33649F0B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EB3E66" w:rsidRPr="00EB3E66" w14:paraId="4942EA13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5034BD0" w14:textId="54640705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Плавание</w:t>
            </w:r>
          </w:p>
        </w:tc>
        <w:tc>
          <w:tcPr>
            <w:tcW w:w="2685" w:type="dxa"/>
            <w:vAlign w:val="center"/>
            <w:hideMark/>
          </w:tcPr>
          <w:p w14:paraId="4A80564F" w14:textId="6615DD5C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340" w:type="dxa"/>
            <w:vAlign w:val="center"/>
            <w:hideMark/>
          </w:tcPr>
          <w:p w14:paraId="387BF62F" w14:textId="6C9731DC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06A0289E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0 </w:t>
            </w:r>
          </w:p>
        </w:tc>
      </w:tr>
      <w:tr w:rsidR="00EB3E66" w:rsidRPr="00EB3E66" w14:paraId="01F63AE3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271AA8FB" w14:textId="5ACF8A7A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Шахматы</w:t>
            </w:r>
          </w:p>
        </w:tc>
        <w:tc>
          <w:tcPr>
            <w:tcW w:w="2685" w:type="dxa"/>
            <w:vAlign w:val="center"/>
            <w:hideMark/>
          </w:tcPr>
          <w:p w14:paraId="44D16300" w14:textId="460E088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340" w:type="dxa"/>
            <w:vAlign w:val="center"/>
            <w:hideMark/>
          </w:tcPr>
          <w:p w14:paraId="2FCFCB39" w14:textId="589D5878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51B4037A" w14:textId="34287B00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B3E66" w:rsidRPr="00EB3E66" w14:paraId="02C81240" w14:textId="77777777" w:rsidTr="00EB3E6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E3DC897" w14:textId="2B0ADE75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Настольный теннис</w:t>
            </w:r>
          </w:p>
        </w:tc>
        <w:tc>
          <w:tcPr>
            <w:tcW w:w="2685" w:type="dxa"/>
            <w:vAlign w:val="center"/>
            <w:hideMark/>
          </w:tcPr>
          <w:p w14:paraId="0345368F" w14:textId="139FBD6C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340" w:type="dxa"/>
            <w:vAlign w:val="center"/>
            <w:hideMark/>
          </w:tcPr>
          <w:p w14:paraId="114AAD12" w14:textId="4A502160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78DE49F4" w14:textId="77777777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B3E6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0 </w:t>
            </w:r>
          </w:p>
        </w:tc>
      </w:tr>
      <w:tr w:rsidR="00EB3E66" w:rsidRPr="00EB3E66" w14:paraId="43581644" w14:textId="77777777" w:rsidTr="00EB3E66">
        <w:trPr>
          <w:tblCellSpacing w:w="15" w:type="dxa"/>
        </w:trPr>
        <w:tc>
          <w:tcPr>
            <w:tcW w:w="1980" w:type="dxa"/>
            <w:vAlign w:val="center"/>
          </w:tcPr>
          <w:p w14:paraId="5070D76C" w14:textId="201D069D" w:rsidR="00EB3E66" w:rsidRPr="00EB3E66" w:rsidRDefault="00EB3E66" w:rsidP="00EB3E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85" w:type="dxa"/>
            <w:vAlign w:val="center"/>
          </w:tcPr>
          <w:p w14:paraId="14053097" w14:textId="0B3F8D51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14:paraId="2625DFFB" w14:textId="6B2F28DD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14:paraId="160E72D5" w14:textId="5B0508CB" w:rsidR="00EB3E66" w:rsidRPr="00EB3E66" w:rsidRDefault="00EB3E66" w:rsidP="00EB3E6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211D0C2B" w14:textId="77777777" w:rsidR="00D846F3" w:rsidRDefault="00D846F3"/>
    <w:sectPr w:rsidR="00D8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5D"/>
    <w:rsid w:val="0067335D"/>
    <w:rsid w:val="00D846F3"/>
    <w:rsid w:val="00E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45AD"/>
  <w15:chartTrackingRefBased/>
  <w15:docId w15:val="{AEC3243E-5234-4CD6-8CCA-6B9BDDEE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Алена Викторовна</dc:creator>
  <cp:keywords/>
  <dc:description/>
  <cp:lastModifiedBy>Феофилактова Алена Викторовна</cp:lastModifiedBy>
  <cp:revision>2</cp:revision>
  <dcterms:created xsi:type="dcterms:W3CDTF">2024-12-13T11:00:00Z</dcterms:created>
  <dcterms:modified xsi:type="dcterms:W3CDTF">2024-12-13T11:07:00Z</dcterms:modified>
</cp:coreProperties>
</file>